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  <w:shd w:val="clear" w:color="auto" w:fill="B8CCE4" w:themeFill="accent1" w:themeFillTint="66"/>
      </w:tblPr>
      <w:tblGrid>
        <w:gridCol w:w="10654"/>
      </w:tblGrid>
      <w:tr>
        <w:trPr>
          <w:trHeight w:val="567" w:hRule="atLeast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돋움체" w:eastAsia="돋움체" w:hAnsi="돋움체" w:cs="Times New Roman"/>
                <w:b/>
                <w:sz w:val="32"/>
                <w:szCs w:val="32"/>
                <w:kern w:val="0"/>
              </w:rPr>
            </w:pPr>
            <w:r>
              <w:rPr>
                <w:rFonts w:ascii="돋움체" w:eastAsia="돋움체" w:hAnsi="돋움체" w:cs="Times New Roman" w:hint="eastAsia"/>
                <w:b/>
                <w:sz w:val="32"/>
                <w:szCs w:val="32"/>
                <w:kern w:val="0"/>
              </w:rPr>
              <w:t>(주)</w:t>
            </w:r>
            <w:r>
              <w:rPr>
                <w:rFonts w:ascii="돋움체" w:eastAsia="돋움체" w:hAnsi="돋움체" w:cs="Times New Roman" w:hint="eastAsia"/>
                <w:b/>
                <w:sz w:val="32"/>
                <w:szCs w:val="32"/>
                <w:kern w:val="0"/>
              </w:rPr>
              <w:t>비즈테크</w:t>
            </w:r>
            <w:r>
              <w:rPr>
                <w:rFonts w:ascii="돋움체" w:eastAsia="돋움체" w:hAnsi="돋움체" w:cs="Times New Roman" w:hint="eastAsia"/>
                <w:b/>
                <w:sz w:val="32"/>
                <w:szCs w:val="32"/>
                <w:kern w:val="0"/>
              </w:rPr>
              <w:t>파트너스 입사지원서</w:t>
            </w:r>
          </w:p>
        </w:tc>
      </w:tr>
    </w:tbl>
    <w:p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 w:color="auto"/>
        </w:rPr>
      </w:pPr>
      <w:r>
        <w:rPr>
          <w:rFonts w:ascii="돋움체" w:eastAsia="돋움체" w:hAnsi="돋움체" w:hint="eastAsia"/>
          <w:b/>
          <w:sz w:val="18"/>
          <w:szCs w:val="18"/>
          <w:u w:val="single" w:color="auto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2126"/>
        <w:gridCol w:w="2631"/>
      </w:tblGrid>
      <w:tr>
        <w:trPr>
          <w:trHeight w:val="340" w:hRule="atLeast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>
        <w:trPr>
          <w:trHeight w:val="401" w:hRule="atLeas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420" w:hRule="atLeast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continue"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continue"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지원근무지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continue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sz w:val="18"/>
          <w:szCs w:val="18"/>
        </w:rPr>
      </w:pPr>
    </w:p>
    <w:p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266"/>
        <w:gridCol w:w="991"/>
        <w:gridCol w:w="1838"/>
        <w:gridCol w:w="838"/>
        <w:gridCol w:w="836"/>
        <w:gridCol w:w="1264"/>
      </w:tblGrid>
      <w:tr>
        <w:trPr>
          <w:trHeight w:val="340" w:hRule="atLeast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2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학력사항</w:t>
            </w:r>
          </w:p>
        </w:tc>
      </w:tr>
      <w:tr>
        <w:trPr>
          <w:trHeight w:val="340" w:hRule="atLeast"/>
        </w:trPr>
        <w:tc>
          <w:tcPr>
            <w:tcW w:w="266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29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185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학과/전공</w:t>
            </w:r>
          </w:p>
        </w:tc>
        <w:tc>
          <w:tcPr>
            <w:tcW w:w="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학점</w:t>
            </w:r>
          </w:p>
        </w:tc>
        <w:tc>
          <w:tcPr>
            <w:tcW w:w="843" w:type="dxa"/>
            <w:shd w:val="clear" w:color="auto" w:fill="DAEEF3" w:themeFill="accent5" w:themeFillTint="33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</w:p>
        </w:tc>
      </w:tr>
      <w:tr>
        <w:trPr>
          <w:trHeight w:val="291" w:hRule="atLeast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2513"/>
        <w:gridCol w:w="1791"/>
        <w:gridCol w:w="3369"/>
      </w:tblGrid>
      <w:tr>
        <w:trPr>
          <w:trHeight w:val="340" w:hRule="atLeast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>
        <w:trPr>
          <w:trHeight w:val="340" w:hRule="atLeast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32"/>
        <w:gridCol w:w="4261"/>
        <w:gridCol w:w="3409"/>
      </w:tblGrid>
      <w:tr>
        <w:trPr>
          <w:trHeight w:val="340" w:hRule="atLeast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</w:p>
        </w:tc>
      </w:tr>
      <w:tr>
        <w:trPr>
          <w:trHeight w:val="340" w:hRule="atLeast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1817"/>
        <w:gridCol w:w="2511"/>
        <w:gridCol w:w="3345"/>
      </w:tblGrid>
      <w:tr>
        <w:trPr>
          <w:trHeight w:val="423" w:hRule="atLeast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>
              <w:rPr>
                <w:rFonts w:ascii="돋움체" w:eastAsia="돋움체" w:hAnsi="돋움체" w:hint="eastAsia"/>
                <w:b/>
                <w:szCs w:val="18"/>
              </w:rPr>
              <w:t>. 보유자격증</w:t>
            </w:r>
          </w:p>
        </w:tc>
      </w:tr>
      <w:tr>
        <w:trPr>
          <w:trHeight w:val="340" w:hRule="atLeast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>
        <w:trPr>
          <w:trHeight w:val="305" w:hRule="atLeast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890"/>
        <w:gridCol w:w="2015"/>
        <w:gridCol w:w="2473"/>
      </w:tblGrid>
      <w:tr>
        <w:trPr>
          <w:trHeight w:val="340" w:hRule="atLeast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>
              <w:rPr>
                <w:rFonts w:ascii="돋움체" w:eastAsia="돋움체" w:hAnsi="돋움체" w:hint="eastAsia"/>
                <w:b/>
                <w:szCs w:val="18"/>
              </w:rPr>
              <w:t>. 어학</w:t>
            </w:r>
          </w:p>
        </w:tc>
      </w:tr>
      <w:tr>
        <w:trPr>
          <w:trHeight w:val="340" w:hRule="atLeast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>
        <w:trPr>
          <w:trHeight w:val="340" w:hRule="atLeast"/>
        </w:trPr>
        <w:tc>
          <w:tcPr>
            <w:tcW w:w="1418" w:type="dxa"/>
            <w:vAlign w:val="center"/>
          </w:tcPr>
          <w:p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>
      <w:pPr>
        <w:pStyle w:val="a0"/>
        <w:rPr>
          <w:rFonts w:ascii="돋움체" w:eastAsia="돋움체" w:hAnsi="돋움체"/>
          <w:sz w:val="18"/>
          <w:szCs w:val="18"/>
        </w:rPr>
      </w:pPr>
    </w:p>
    <w:p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807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523"/>
        <w:gridCol w:w="470"/>
        <w:gridCol w:w="1417"/>
        <w:gridCol w:w="851"/>
        <w:gridCol w:w="5845"/>
      </w:tblGrid>
      <w:tr>
        <w:trPr>
          <w:trHeight w:val="340" w:hRule="atLeast"/>
        </w:trPr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</w:p>
        </w:tc>
        <w:tc>
          <w:tcPr>
            <w:tcW w:w="56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5845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</w:p>
        </w:tc>
        <w:tc>
          <w:tcPr>
            <w:tcW w:w="567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5845" w:type="dxa"/>
            <w:tcMar>
              <w:left w:w="170" w:type="dxa"/>
              <w:right w:w="170" w:type="dxa"/>
            </w:tcMar>
            <w:vAlign w:val="center"/>
          </w:tcPr>
          <w:p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>
        <w:trPr>
          <w:trHeight w:val="611" w:hRule="atLeast"/>
        </w:trPr>
        <w:tc>
          <w:tcPr>
            <w:tcW w:w="10762" w:type="dxa"/>
            <w:shd w:val="clear" w:color="auto" w:fill="DAEEF3" w:themeFill="accent5" w:themeFillTint="33"/>
            <w:vAlign w:val="center"/>
          </w:tcPr>
          <w:p>
            <w:pPr>
              <w:autoSpaceDE/>
              <w:autoSpaceDN/>
              <w:widowControl/>
              <w:wordWrap/>
              <w:rPr>
                <w:rFonts w:ascii="돋움체" w:eastAsia="돋움체" w:hAnsi="돋움체" w:cs="Times New Roman"/>
                <w:kern w:val="0"/>
              </w:rPr>
            </w:pPr>
            <w:r>
              <w:rPr>
                <w:rFonts w:ascii="돋움체" w:eastAsia="돋움체" w:hAnsi="돋움체"/>
                <w:b/>
                <w:sz w:val="22"/>
              </w:rPr>
              <w:t>8</w:t>
            </w:r>
            <w:r>
              <w:rPr>
                <w:rFonts w:ascii="돋움체" w:eastAsia="돋움체" w:hAnsi="돋움체" w:hint="eastAsia"/>
                <w:b/>
                <w:sz w:val="22"/>
              </w:rPr>
              <w:t xml:space="preserve">. 자기소개 </w:t>
            </w:r>
          </w:p>
        </w:tc>
      </w:tr>
      <w:tr>
        <w:trPr>
          <w:trHeight w:val="12802" w:hRule="atLeast"/>
        </w:trPr>
        <w:tc>
          <w:tcPr>
            <w:tcW w:w="10762" w:type="dxa"/>
          </w:tcPr>
          <w:p>
            <w:pPr>
              <w:pStyle w:val="a0"/>
            </w:pPr>
          </w:p>
          <w:p>
            <w:pPr>
              <w:pStyle w:val="a0"/>
              <w:numPr>
                <w:ilvl w:val="0"/>
                <w:numId w:val="1"/>
              </w:numPr>
            </w:pPr>
            <w:r>
              <w:rPr>
                <w:rFonts w:hint="eastAsia"/>
              </w:rPr>
              <w:t>비즈테크파트너스에</w:t>
            </w:r>
            <w:r>
              <w:rPr>
                <w:rFonts w:hint="eastAsia"/>
              </w:rPr>
              <w:t xml:space="preserve"> 지원한 동기를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  <w:numPr>
                <w:ilvl w:val="0"/>
                <w:numId w:val="1"/>
              </w:numPr>
            </w:pPr>
            <w:r>
              <w:rPr>
                <w:rFonts w:hint="eastAsia"/>
              </w:rPr>
              <w:t>본인의 장, 단점</w:t>
            </w:r>
            <w:r>
              <w:rPr>
                <w:rFonts w:hint="eastAsia"/>
              </w:rPr>
              <w:t>에 대하여</w:t>
            </w:r>
            <w:r>
              <w:rPr>
                <w:rFonts w:hint="eastAsia"/>
              </w:rPr>
              <w:t xml:space="preserve"> 작성하여 주시기 바랍니다.</w:t>
            </w: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  <w:numPr>
                <w:ilvl w:val="0"/>
                <w:numId w:val="1"/>
              </w:numPr>
            </w:pPr>
            <w:r>
              <w:rPr>
                <w:rFonts w:hint="eastAsia"/>
              </w:rPr>
              <w:t>자신이 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 보유역량에 대하여 작성하여 주시기 바랍니다.</w:t>
            </w: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</w:pPr>
          </w:p>
          <w:p>
            <w:pPr>
              <w:pStyle w:val="a0"/>
              <w:numPr>
                <w:ilvl w:val="0"/>
                <w:numId w:val="1"/>
              </w:numPr>
            </w:pPr>
            <w:r>
              <w:rPr>
                <w:rFonts w:hint="eastAsia"/>
              </w:rPr>
              <w:t>본인의 비전 및 입사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 포부에 대해 작성하여 주시기 바랍니다.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돋움체" w:eastAsia="돋움체" w:hAnsi="돋움체" w:cs="Times New Roman"/>
          <w:sz w:val="18"/>
          <w:szCs w:val="18"/>
          <w:kern w:val="0"/>
        </w:rPr>
      </w:pPr>
    </w:p>
    <w:sectPr>
      <w:pgSz w:w="11906" w:h="16838"/>
      <w:pgMar w:top="1418" w:right="567" w:bottom="1134" w:left="567" w:header="851" w:footer="851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right"/>
    </w:pPr>
    <w:r>
      <w:rPr>
        <w:noProof/>
      </w:rPr>
      <w:drawing>
        <wp:inline distT="0" distB="0" distL="0" distR="0">
          <wp:extent cx="1189241" cy="31478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241" cy="31478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cf71d47"/>
    <w:multiLevelType w:val="hybridMultilevel"/>
    <w:tmpl w:val="b83081a0"/>
    <w:lvl w:ilvl="0" w:tplc="1550e39e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나눔고딕" w:eastAsia="나눔고딕" w:hAnsi="나눔고딕" w:cstheme="minorBidi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"/>
    <w:qFormat/>
    <w:pPr>
      <w:autoSpaceDE w:val="off"/>
      <w:autoSpaceDN w:val="off"/>
      <w:widowControl w:val="off"/>
      <w:wordWrap w:val="off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styleId="a4">
    <w:name w:val="header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1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1"/>
    <w:link w:val="a5"/>
  </w:style>
  <w:style w:type="paragraph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1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uiPriority w:val="59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basedOn w:val="a"/>
    <w:qFormat/>
    <w:pPr>
      <w:ind w:leftChars="400" w:left="800"/>
    </w:pPr>
  </w:style>
  <w:style w:type="table" w:customStyle="1" w:styleId="1">
    <w:name w:val="표 구분선1"/>
    <w:uiPriority w:val="59"/>
    <w:basedOn w:val="a2"/>
    <w:next w:val="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basedOn w:val="a1"/>
    <w:unhideWhenUsed/>
    <w:rPr>
      <w:color w:val="0000FF"/>
      <w:u w:val="single" w:color="auto"/>
    </w:rPr>
  </w:style>
  <w:style w:type="paragraph" w:customStyle="1" w:styleId="s0">
    <w:name w:val="s0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새굴림" w:eastAsia="새굴림" w:hAnsiTheme="minorHAnsi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소프트뱅크 커머스 코리아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YUJIN</dc:creator>
  <cp:keywords/>
  <dc:description/>
  <cp:lastModifiedBy>user</cp:lastModifiedBy>
  <cp:revision>1</cp:revision>
  <dcterms:created xsi:type="dcterms:W3CDTF">2022-02-04T08:22:00Z</dcterms:created>
  <dcterms:modified xsi:type="dcterms:W3CDTF">2022-05-24T01:00:30Z</dcterms:modified>
  <cp:lastPrinted>2015-06-24T01:29:00Z</cp:lastPrinted>
  <cp:version>1000.0100.01</cp:version>
</cp:coreProperties>
</file>